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5" w:rsidRDefault="00C53367">
      <w:hyperlink r:id="rId5" w:history="1">
        <w:r w:rsidRPr="005973E5">
          <w:rPr>
            <w:rStyle w:val="Hipervnculo"/>
          </w:rPr>
          <w:t>https://www.cancilleria.gob.ar/es/ministerio-de-relaciones-exteriores-comercio-internacional-y-culto/secretaria-de-culto/listado-de-iglesias</w:t>
        </w:r>
      </w:hyperlink>
    </w:p>
    <w:p w:rsidR="00C53367" w:rsidRDefault="00C53367">
      <w:bookmarkStart w:id="0" w:name="_GoBack"/>
      <w:bookmarkEnd w:id="0"/>
    </w:p>
    <w:sectPr w:rsidR="00C53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94"/>
    <w:rsid w:val="005F2294"/>
    <w:rsid w:val="00666595"/>
    <w:rsid w:val="00C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cilleria.gob.ar/es/ministerio-de-relaciones-exteriores-comercio-internacional-y-culto/secretaria-de-culto/listado-de-igles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</dc:creator>
  <cp:keywords/>
  <dc:description/>
  <cp:lastModifiedBy>BRB</cp:lastModifiedBy>
  <cp:revision>2</cp:revision>
  <dcterms:created xsi:type="dcterms:W3CDTF">2021-12-18T21:36:00Z</dcterms:created>
  <dcterms:modified xsi:type="dcterms:W3CDTF">2021-12-18T21:36:00Z</dcterms:modified>
</cp:coreProperties>
</file>