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61" w:rsidRDefault="00637B61" w:rsidP="00637B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/>
        </w:rPr>
      </w:pPr>
      <w:r>
        <w:rPr>
          <w:rFonts w:ascii="Arial" w:hAnsi="Arial" w:cs="Arial"/>
          <w:b/>
          <w:bCs/>
          <w:sz w:val="24"/>
          <w:szCs w:val="24"/>
          <w:u w:val="single"/>
          <w:lang/>
        </w:rPr>
        <w:t>CONVOCANDO A    “AUDIENCIA PUBLICA”</w:t>
      </w:r>
    </w:p>
    <w:p w:rsidR="00637B61" w:rsidRDefault="00637B61" w:rsidP="00637B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637B61" w:rsidRDefault="00637B61" w:rsidP="00637B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637B61" w:rsidRDefault="00637B61" w:rsidP="00637B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/>
        </w:rPr>
      </w:pPr>
      <w:r>
        <w:rPr>
          <w:rFonts w:ascii="Arial" w:hAnsi="Arial" w:cs="Arial"/>
          <w:b/>
          <w:bCs/>
          <w:sz w:val="24"/>
          <w:szCs w:val="24"/>
          <w:u w:val="single"/>
          <w:lang/>
        </w:rPr>
        <w:t>DECRETO Nº...............</w:t>
      </w:r>
    </w:p>
    <w:p w:rsidR="00637B61" w:rsidRDefault="00637B61" w:rsidP="00637B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637B61" w:rsidRDefault="00637B61" w:rsidP="00637B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637B61" w:rsidRDefault="00637B61" w:rsidP="00637B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VISTO </w:t>
      </w:r>
    </w:p>
    <w:p w:rsidR="00637B61" w:rsidRDefault="00637B61" w:rsidP="00637B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</w:p>
    <w:p w:rsidR="00637B61" w:rsidRDefault="00637B61" w:rsidP="00637B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ab/>
        <w:t>El Decreto  Nº 102/2017, aprobado por este H. Cuerpo, por el que se convoca a la realización de  una Audiencia Pública, para considerar el proyecto de ordenanza referida a la “Instalación de Antenas de Telefonía Celular”, el Presidente del H. Concejo Deliberante, en uso de sus facultades,</w:t>
      </w:r>
    </w:p>
    <w:p w:rsidR="00637B61" w:rsidRDefault="00637B61" w:rsidP="00637B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637B61" w:rsidRDefault="00637B61" w:rsidP="00637B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637B61" w:rsidRDefault="00637B61" w:rsidP="00637B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/>
        </w:rPr>
      </w:pPr>
      <w:r>
        <w:rPr>
          <w:rFonts w:ascii="Arial" w:hAnsi="Arial" w:cs="Arial"/>
          <w:b/>
          <w:bCs/>
          <w:sz w:val="24"/>
          <w:szCs w:val="24"/>
          <w:u w:val="single"/>
          <w:lang/>
        </w:rPr>
        <w:t>D E C R E T A</w:t>
      </w:r>
    </w:p>
    <w:p w:rsidR="00637B61" w:rsidRDefault="00637B61" w:rsidP="00637B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637B61" w:rsidRDefault="00637B61" w:rsidP="00637B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637B61" w:rsidRDefault="00637B61" w:rsidP="00637B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u w:val="single"/>
          <w:lang/>
        </w:rPr>
        <w:t>Artículo 1º</w:t>
      </w:r>
      <w:r>
        <w:rPr>
          <w:rFonts w:ascii="Arial" w:hAnsi="Arial" w:cs="Arial"/>
          <w:sz w:val="24"/>
          <w:szCs w:val="24"/>
          <w:lang/>
        </w:rPr>
        <w:t xml:space="preserve"> – </w:t>
      </w:r>
      <w:r>
        <w:rPr>
          <w:rFonts w:ascii="Arial" w:hAnsi="Arial" w:cs="Arial"/>
          <w:b/>
          <w:bCs/>
          <w:sz w:val="24"/>
          <w:szCs w:val="24"/>
          <w:lang/>
        </w:rPr>
        <w:t>Convóquese</w:t>
      </w:r>
      <w:r>
        <w:rPr>
          <w:rFonts w:ascii="Arial" w:hAnsi="Arial" w:cs="Arial"/>
          <w:sz w:val="24"/>
          <w:szCs w:val="24"/>
          <w:lang/>
        </w:rPr>
        <w:t xml:space="preserve"> a </w:t>
      </w:r>
      <w:r>
        <w:rPr>
          <w:rFonts w:ascii="Arial" w:hAnsi="Arial" w:cs="Arial"/>
          <w:b/>
          <w:bCs/>
          <w:sz w:val="24"/>
          <w:szCs w:val="24"/>
          <w:lang/>
        </w:rPr>
        <w:t>AUDIENCIA PUBLICA</w:t>
      </w:r>
      <w:r>
        <w:rPr>
          <w:rFonts w:ascii="Arial" w:hAnsi="Arial" w:cs="Arial"/>
          <w:sz w:val="24"/>
          <w:szCs w:val="24"/>
          <w:lang/>
        </w:rPr>
        <w:t>, para el día</w:t>
      </w:r>
      <w:r>
        <w:rPr>
          <w:rFonts w:ascii="Arial" w:hAnsi="Arial" w:cs="Arial"/>
          <w:b/>
          <w:bCs/>
          <w:sz w:val="24"/>
          <w:szCs w:val="24"/>
          <w:lang/>
        </w:rPr>
        <w:t xml:space="preserve"> 13 de </w:t>
      </w:r>
      <w:r>
        <w:rPr>
          <w:rFonts w:ascii="Arial" w:hAnsi="Arial" w:cs="Arial"/>
          <w:sz w:val="24"/>
          <w:szCs w:val="24"/>
          <w:lang/>
        </w:rPr>
        <w:t xml:space="preserve">--------------------- </w:t>
      </w:r>
      <w:r>
        <w:rPr>
          <w:rFonts w:ascii="Arial" w:hAnsi="Arial" w:cs="Arial"/>
          <w:b/>
          <w:bCs/>
          <w:sz w:val="24"/>
          <w:szCs w:val="24"/>
          <w:lang/>
        </w:rPr>
        <w:t>Diciembre de 2.017, a las 9 Hs</w:t>
      </w:r>
      <w:r>
        <w:rPr>
          <w:rFonts w:ascii="Arial" w:hAnsi="Arial" w:cs="Arial"/>
          <w:sz w:val="24"/>
          <w:szCs w:val="24"/>
          <w:lang/>
        </w:rPr>
        <w:t xml:space="preserve">., para considerar el proyecto de ordenanza referido a la </w:t>
      </w:r>
      <w:r>
        <w:rPr>
          <w:rFonts w:ascii="Arial" w:hAnsi="Arial" w:cs="Arial"/>
          <w:b/>
          <w:bCs/>
          <w:sz w:val="24"/>
          <w:szCs w:val="24"/>
          <w:lang/>
        </w:rPr>
        <w:t>“Instalación de Antenas de Telefonía Celular”,</w:t>
      </w:r>
      <w:r>
        <w:rPr>
          <w:rFonts w:ascii="Arial" w:hAnsi="Arial" w:cs="Arial"/>
          <w:sz w:val="24"/>
          <w:szCs w:val="24"/>
          <w:lang/>
        </w:rPr>
        <w:t xml:space="preserve"> que se llevara a cabo en el Recinto de este H. Cuerpo, sito en calle Sarmiento nº 12 de la ciudad de Bahía Blanca.</w:t>
      </w:r>
    </w:p>
    <w:p w:rsidR="00637B61" w:rsidRDefault="00637B61" w:rsidP="00637B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637B61" w:rsidRDefault="00637B61" w:rsidP="00637B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u w:val="single"/>
          <w:lang/>
        </w:rPr>
        <w:t xml:space="preserve">Artículo 2º </w:t>
      </w:r>
      <w:r>
        <w:rPr>
          <w:rFonts w:ascii="Arial" w:hAnsi="Arial" w:cs="Arial"/>
          <w:sz w:val="24"/>
          <w:szCs w:val="24"/>
          <w:lang/>
        </w:rPr>
        <w:t xml:space="preserve">– </w:t>
      </w:r>
      <w:proofErr w:type="spellStart"/>
      <w:r>
        <w:rPr>
          <w:rFonts w:ascii="Arial" w:hAnsi="Arial" w:cs="Arial"/>
          <w:b/>
          <w:bCs/>
          <w:sz w:val="24"/>
          <w:szCs w:val="24"/>
          <w:lang/>
        </w:rPr>
        <w:t>Apruebase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la </w:t>
      </w:r>
      <w:r>
        <w:rPr>
          <w:rFonts w:ascii="Arial" w:hAnsi="Arial" w:cs="Arial"/>
          <w:b/>
          <w:bCs/>
          <w:sz w:val="24"/>
          <w:szCs w:val="24"/>
          <w:lang/>
        </w:rPr>
        <w:t>Reglamentación para la Audiencia Pública</w:t>
      </w:r>
      <w:r>
        <w:rPr>
          <w:rFonts w:ascii="Arial" w:hAnsi="Arial" w:cs="Arial"/>
          <w:sz w:val="24"/>
          <w:szCs w:val="24"/>
          <w:lang/>
        </w:rPr>
        <w:t xml:space="preserve"> y su ------------------ </w:t>
      </w:r>
      <w:r>
        <w:rPr>
          <w:rFonts w:ascii="Arial" w:hAnsi="Arial" w:cs="Arial"/>
          <w:b/>
          <w:bCs/>
          <w:sz w:val="24"/>
          <w:szCs w:val="24"/>
          <w:lang/>
        </w:rPr>
        <w:t>Anexo</w:t>
      </w:r>
      <w:r>
        <w:rPr>
          <w:rFonts w:ascii="Arial" w:hAnsi="Arial" w:cs="Arial"/>
          <w:sz w:val="24"/>
          <w:szCs w:val="24"/>
          <w:lang/>
        </w:rPr>
        <w:t xml:space="preserve">  </w:t>
      </w:r>
      <w:r>
        <w:rPr>
          <w:rFonts w:ascii="Arial" w:hAnsi="Arial" w:cs="Arial"/>
          <w:b/>
          <w:bCs/>
          <w:sz w:val="24"/>
          <w:szCs w:val="24"/>
          <w:lang/>
        </w:rPr>
        <w:t>“I”</w:t>
      </w:r>
      <w:r>
        <w:rPr>
          <w:rFonts w:ascii="Arial" w:hAnsi="Arial" w:cs="Arial"/>
          <w:sz w:val="24"/>
          <w:szCs w:val="24"/>
          <w:lang/>
        </w:rPr>
        <w:t>, señalada como se indica en el artículo 1º, que se adjunta al presente Decreto.</w:t>
      </w:r>
    </w:p>
    <w:p w:rsidR="00637B61" w:rsidRDefault="00637B61" w:rsidP="00637B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637B61" w:rsidRDefault="00637B61" w:rsidP="00637B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u w:val="single"/>
          <w:lang/>
        </w:rPr>
        <w:t xml:space="preserve">Artículo 3º </w:t>
      </w:r>
      <w:r>
        <w:rPr>
          <w:rFonts w:ascii="Arial" w:hAnsi="Arial" w:cs="Arial"/>
          <w:sz w:val="24"/>
          <w:szCs w:val="24"/>
          <w:lang/>
        </w:rPr>
        <w:t>– Comuníquese, dese a los medios de comunicación e insértese en el ------------------ Registro de Decretos de la Presidencia.</w:t>
      </w:r>
    </w:p>
    <w:p w:rsidR="00637B61" w:rsidRDefault="00637B61" w:rsidP="00637B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637B61" w:rsidRDefault="00637B61" w:rsidP="00637B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  <w:t>Bahía Blanca, 17 de Noviembre de 2.017.</w:t>
      </w:r>
    </w:p>
    <w:p w:rsidR="00637B61" w:rsidRDefault="00637B61" w:rsidP="00637B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637B61" w:rsidRDefault="00637B61" w:rsidP="00637B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637B61" w:rsidRDefault="00637B61" w:rsidP="00637B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637B61" w:rsidRDefault="00637B61" w:rsidP="00637B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637B61" w:rsidRDefault="00637B61" w:rsidP="00637B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637B61" w:rsidRDefault="00637B61" w:rsidP="00637B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637B61" w:rsidRDefault="00637B61" w:rsidP="00637B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637B61" w:rsidRDefault="00637B61" w:rsidP="00637B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637B61" w:rsidRDefault="00637B61" w:rsidP="00637B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637B61" w:rsidRDefault="00637B61" w:rsidP="00637B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637B61" w:rsidRDefault="00637B61" w:rsidP="00637B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637B61" w:rsidRDefault="00637B61" w:rsidP="00637B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637B61" w:rsidRDefault="00637B61" w:rsidP="00637B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637B61" w:rsidRDefault="00637B61" w:rsidP="00637B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637B61" w:rsidRDefault="00637B61" w:rsidP="00637B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637B61" w:rsidRDefault="00637B61" w:rsidP="00637B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637B61" w:rsidRDefault="00637B61" w:rsidP="00637B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637B61" w:rsidRDefault="00637B61" w:rsidP="00637B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637B61" w:rsidRDefault="00637B61" w:rsidP="00637B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637B61" w:rsidRDefault="00637B61" w:rsidP="00637B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637B61" w:rsidRDefault="00637B61" w:rsidP="00637B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/>
        </w:rPr>
      </w:pPr>
      <w:r>
        <w:rPr>
          <w:rFonts w:ascii="Arial" w:hAnsi="Arial" w:cs="Arial"/>
          <w:b/>
          <w:bCs/>
          <w:sz w:val="24"/>
          <w:szCs w:val="24"/>
          <w:u w:val="single"/>
          <w:lang/>
        </w:rPr>
        <w:t xml:space="preserve">PAUTAS REGLAMENTARIAS “AUDIENCIA PUBLICA” </w:t>
      </w:r>
    </w:p>
    <w:p w:rsidR="00637B61" w:rsidRDefault="00637B61" w:rsidP="00637B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13 de Diciembre de 2.017, para considerar el proyecto de Ordenanza referido a la INSTALACION DE TELEFONIA CELULAR.</w:t>
      </w:r>
    </w:p>
    <w:p w:rsidR="00637B61" w:rsidRDefault="00637B61" w:rsidP="00637B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637B61" w:rsidRDefault="00637B61" w:rsidP="00637B6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Registros:</w:t>
      </w:r>
    </w:p>
    <w:p w:rsidR="00637B61" w:rsidRDefault="00637B61" w:rsidP="00637B61">
      <w:pPr>
        <w:autoSpaceDE w:val="0"/>
        <w:autoSpaceDN w:val="0"/>
        <w:adjustRightInd w:val="0"/>
        <w:spacing w:after="0" w:line="360" w:lineRule="auto"/>
        <w:ind w:left="2835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Se abrirán tres Registros:</w:t>
      </w:r>
    </w:p>
    <w:p w:rsidR="00637B61" w:rsidRDefault="00637B61" w:rsidP="00637B61">
      <w:pPr>
        <w:autoSpaceDE w:val="0"/>
        <w:autoSpaceDN w:val="0"/>
        <w:adjustRightInd w:val="0"/>
        <w:spacing w:after="0" w:line="360" w:lineRule="auto"/>
        <w:ind w:left="2835"/>
        <w:jc w:val="both"/>
        <w:rPr>
          <w:rFonts w:ascii="Arial" w:hAnsi="Arial" w:cs="Arial"/>
          <w:sz w:val="24"/>
          <w:szCs w:val="24"/>
          <w:lang/>
        </w:rPr>
      </w:pPr>
    </w:p>
    <w:p w:rsidR="00637B61" w:rsidRDefault="00637B61" w:rsidP="00637B6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u w:val="single"/>
          <w:lang/>
        </w:rPr>
        <w:t xml:space="preserve"> Registro de Participantes:</w:t>
      </w:r>
      <w:r>
        <w:rPr>
          <w:rFonts w:ascii="Arial" w:hAnsi="Arial" w:cs="Arial"/>
          <w:sz w:val="24"/>
          <w:szCs w:val="24"/>
          <w:lang/>
        </w:rPr>
        <w:t xml:space="preserve"> A los fines de poder asistir a la Audiencia, el interesado deberá inscribirse en este Registro, acreditando identidad y, en su caso, entidad a la que representa. </w:t>
      </w:r>
      <w:r>
        <w:rPr>
          <w:rFonts w:ascii="Arial" w:hAnsi="Arial" w:cs="Arial"/>
          <w:b/>
          <w:bCs/>
          <w:sz w:val="24"/>
          <w:szCs w:val="24"/>
          <w:lang/>
        </w:rPr>
        <w:t>Se abre el  22 de Noviembre hasta el 5 de diciembre de 2.017</w:t>
      </w:r>
    </w:p>
    <w:p w:rsidR="00637B61" w:rsidRDefault="00637B61" w:rsidP="00637B6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u w:val="single"/>
          <w:lang/>
        </w:rPr>
        <w:t xml:space="preserve"> Registro de Expositores</w:t>
      </w:r>
      <w:r>
        <w:rPr>
          <w:rFonts w:ascii="Arial" w:hAnsi="Arial" w:cs="Arial"/>
          <w:sz w:val="24"/>
          <w:szCs w:val="24"/>
          <w:lang/>
        </w:rPr>
        <w:t xml:space="preserve">: En ese mismo acto el participante, en caso que pretenda hacer uso de la palabra durante la audiencia, deberá anotarse en el Registro abierto al efecto. Se abre el </w:t>
      </w:r>
      <w:r>
        <w:rPr>
          <w:rFonts w:ascii="Arial" w:hAnsi="Arial" w:cs="Arial"/>
          <w:b/>
          <w:bCs/>
          <w:sz w:val="24"/>
          <w:szCs w:val="24"/>
          <w:lang/>
        </w:rPr>
        <w:t>Se abre el  22 de Noviembre hasta el 5 de diciembre de 2.017</w:t>
      </w:r>
    </w:p>
    <w:p w:rsidR="00637B61" w:rsidRDefault="00637B61" w:rsidP="00637B6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u w:val="single"/>
          <w:lang/>
        </w:rPr>
        <w:t xml:space="preserve"> Registro de Preguntas:</w:t>
      </w:r>
      <w:r>
        <w:rPr>
          <w:rFonts w:ascii="Arial" w:hAnsi="Arial" w:cs="Arial"/>
          <w:sz w:val="24"/>
          <w:szCs w:val="24"/>
          <w:lang/>
        </w:rPr>
        <w:t xml:space="preserve"> Se podrán presentar preguntas por escrito con el fin de ser remitidas con anticipación a los responsables del proyecto. Se abre el </w:t>
      </w:r>
      <w:r>
        <w:rPr>
          <w:rFonts w:ascii="Arial" w:hAnsi="Arial" w:cs="Arial"/>
          <w:b/>
          <w:bCs/>
          <w:sz w:val="24"/>
          <w:szCs w:val="24"/>
          <w:lang/>
        </w:rPr>
        <w:t>Se abre el  22 de Noviembre hasta el 5 de diciembre de 2.017</w:t>
      </w:r>
    </w:p>
    <w:p w:rsidR="00637B61" w:rsidRDefault="00637B61" w:rsidP="00637B6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/>
        </w:rPr>
      </w:pPr>
    </w:p>
    <w:p w:rsidR="00637B61" w:rsidRDefault="00637B61" w:rsidP="00637B6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Las inscripciones se recibirán en una dependencia dispuesta específicamente en el </w:t>
      </w:r>
      <w:r>
        <w:rPr>
          <w:rFonts w:ascii="Arial" w:hAnsi="Arial" w:cs="Arial"/>
          <w:b/>
          <w:bCs/>
          <w:sz w:val="24"/>
          <w:szCs w:val="24"/>
          <w:lang/>
        </w:rPr>
        <w:t>Honorable Concejo Deliberante, en las fechas indicadas en el punto anterior.</w:t>
      </w:r>
      <w:r>
        <w:rPr>
          <w:rFonts w:ascii="Arial" w:hAnsi="Arial" w:cs="Arial"/>
          <w:sz w:val="24"/>
          <w:szCs w:val="24"/>
          <w:lang/>
        </w:rPr>
        <w:t xml:space="preserve"> Allí constarán las Registraciones y estará a disposición la documentación existente referida al proyecto, para su consulta. Además se  hará entrega de la presente Reglamentación y del texto de la Ordenanza de Audiencias Públicas 14.253. También se podrán realizar la inscripciones de manera online en </w:t>
      </w:r>
      <w:hyperlink r:id="rId5" w:history="1">
        <w:r>
          <w:rPr>
            <w:rFonts w:ascii="Arial" w:hAnsi="Arial" w:cs="Arial"/>
            <w:color w:val="0000FF"/>
            <w:sz w:val="24"/>
            <w:szCs w:val="24"/>
            <w:u w:val="single"/>
            <w:lang/>
          </w:rPr>
          <w:t>www.bahia.gob.ar/dialogos/antenas</w:t>
        </w:r>
      </w:hyperlink>
      <w:r>
        <w:rPr>
          <w:rFonts w:ascii="Arial" w:hAnsi="Arial" w:cs="Arial"/>
          <w:sz w:val="24"/>
          <w:szCs w:val="24"/>
          <w:lang/>
        </w:rPr>
        <w:t>, donde se podrá descargar la documentación existente referida al proyecto, la presente Reglamentación y del texto de la Ordenanza de Audiencias Públicas 14.253.</w:t>
      </w:r>
    </w:p>
    <w:p w:rsidR="00637B61" w:rsidRDefault="00637B61" w:rsidP="00637B6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/>
        </w:rPr>
      </w:pPr>
    </w:p>
    <w:p w:rsidR="00637B61" w:rsidRDefault="00637B61" w:rsidP="00637B6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lastRenderedPageBreak/>
        <w:t xml:space="preserve"> La audiencia se desarrollará con la asistencia de un facilitador que tendrá como facultad, conjuntamente con el Sr. Presidente de la Comisión de Control y Preservación del Medio Ambiente, coordinar y </w:t>
      </w:r>
      <w:proofErr w:type="spellStart"/>
      <w:r>
        <w:rPr>
          <w:rFonts w:ascii="Arial" w:hAnsi="Arial" w:cs="Arial"/>
          <w:sz w:val="24"/>
          <w:szCs w:val="24"/>
          <w:lang/>
        </w:rPr>
        <w:t>encausar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el uso de la palabra de expositores y de quienes formulen preguntas y las contesten.</w:t>
      </w:r>
    </w:p>
    <w:p w:rsidR="00637B61" w:rsidRDefault="00637B61" w:rsidP="00637B6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/>
        </w:rPr>
      </w:pPr>
    </w:p>
    <w:p w:rsidR="00637B61" w:rsidRDefault="00637B61" w:rsidP="00637B6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 xml:space="preserve"> La apertura y dirección de la Audiencia estará a cargo del Presidente del Honorable Concejo Deliberante</w:t>
      </w:r>
      <w:r>
        <w:rPr>
          <w:rFonts w:ascii="Arial" w:hAnsi="Arial" w:cs="Arial"/>
          <w:sz w:val="24"/>
          <w:szCs w:val="24"/>
          <w:lang/>
        </w:rPr>
        <w:t>. Acto seguido se dará el uso de la palabra para la exposición de los proyectos y obras a los responsables del mismo; a tal fin dispondrán de un tiempo aproximado de 60 minutos. A continuación podrán hacer uso de la palabra los organismos públicos con injerencia en el tema.</w:t>
      </w:r>
    </w:p>
    <w:p w:rsidR="00637B61" w:rsidRDefault="00637B61" w:rsidP="00637B6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/>
        </w:rPr>
      </w:pPr>
    </w:p>
    <w:p w:rsidR="00637B61" w:rsidRDefault="00637B61" w:rsidP="00637B6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 xml:space="preserve"> Cuarto intermedio de quince minutos</w:t>
      </w:r>
      <w:r>
        <w:rPr>
          <w:rFonts w:ascii="Arial" w:hAnsi="Arial" w:cs="Arial"/>
          <w:sz w:val="24"/>
          <w:szCs w:val="24"/>
          <w:lang/>
        </w:rPr>
        <w:t xml:space="preserve"> en la que se recabarán las preguntas que los participantes hayan elaborado por escrito durante el desarrollo de la audiencia. Las preguntas deberán contener los datos de la persona y/o entidad que representa que formula la pregunta y a quién va dirigida.</w:t>
      </w:r>
    </w:p>
    <w:p w:rsidR="00637B61" w:rsidRDefault="00637B61" w:rsidP="00637B6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/>
        </w:rPr>
      </w:pPr>
    </w:p>
    <w:p w:rsidR="00637B61" w:rsidRDefault="00637B61" w:rsidP="00637B6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 xml:space="preserve"> Apertura de la lista de oradores registrados como expositores,</w:t>
      </w:r>
      <w:r>
        <w:rPr>
          <w:rFonts w:ascii="Arial" w:hAnsi="Arial" w:cs="Arial"/>
          <w:sz w:val="24"/>
          <w:szCs w:val="24"/>
          <w:lang/>
        </w:rPr>
        <w:t xml:space="preserve"> el uso de la palabra se dará siguiendo el orden en que se hayan inscripto y contarán con un tiempo máximo de exposición de 10 minutos. Este tiempo y la exposición podrán ser regulados por el facilitador; el expositor podrá dejar en la presidencia documentación complementaria referida a su exposición.</w:t>
      </w:r>
    </w:p>
    <w:p w:rsidR="00637B61" w:rsidRDefault="00637B61" w:rsidP="00637B6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/>
        </w:rPr>
      </w:pPr>
    </w:p>
    <w:p w:rsidR="00637B61" w:rsidRDefault="00637B61" w:rsidP="00637B6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 xml:space="preserve"> Lectura de las preguntas escritas</w:t>
      </w:r>
      <w:r>
        <w:rPr>
          <w:rFonts w:ascii="Arial" w:hAnsi="Arial" w:cs="Arial"/>
          <w:sz w:val="24"/>
          <w:szCs w:val="24"/>
          <w:lang/>
        </w:rPr>
        <w:t xml:space="preserve"> recogidas durante el cuarto intermedio y respuesta de las mismas por parte de la entidad a quien haya sido dirigida. Se dará la posibilidad a quien haya formulado la pregunta a que requiera clarificación. Cierre de la audiencia por parte del Sr. Presidente.</w:t>
      </w:r>
    </w:p>
    <w:p w:rsidR="00637B61" w:rsidRDefault="00637B61" w:rsidP="00637B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0A06E0" w:rsidRPr="00637B61" w:rsidRDefault="000A06E0" w:rsidP="00637B61"/>
    <w:sectPr w:rsidR="000A06E0" w:rsidRPr="00637B61" w:rsidSect="002875FE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3CE3D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characterSpacingControl w:val="doNotCompress"/>
  <w:compat/>
  <w:rsids>
    <w:rsidRoot w:val="00637B61"/>
    <w:rsid w:val="000A06E0"/>
    <w:rsid w:val="00637B61"/>
    <w:rsid w:val="007E5F31"/>
    <w:rsid w:val="00925757"/>
    <w:rsid w:val="0095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B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www.bahia.gob.ar/dialogos/anten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670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dcterms:created xsi:type="dcterms:W3CDTF">2017-11-18T11:49:00Z</dcterms:created>
  <dcterms:modified xsi:type="dcterms:W3CDTF">2017-11-18T12:02:00Z</dcterms:modified>
</cp:coreProperties>
</file>